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ECE" w:rsidRDefault="00741ECE" w:rsidP="00741ECE">
      <w:pPr>
        <w:spacing w:line="570" w:lineRule="exact"/>
        <w:rPr>
          <w:rFonts w:ascii="仿宋_GB2312" w:eastAsia="仿宋_GB2312"/>
          <w:bCs/>
          <w:szCs w:val="32"/>
        </w:rPr>
      </w:pPr>
      <w:r>
        <w:rPr>
          <w:rFonts w:ascii="方正黑体_GBK" w:eastAsia="方正黑体_GBK" w:hint="eastAsia"/>
          <w:bCs/>
          <w:szCs w:val="32"/>
        </w:rPr>
        <w:t>附件1</w:t>
      </w:r>
    </w:p>
    <w:p w:rsidR="00741ECE" w:rsidRDefault="00741ECE" w:rsidP="00741ECE">
      <w:pPr>
        <w:jc w:val="center"/>
      </w:pPr>
      <w:bookmarkStart w:id="0" w:name="_GoBack"/>
      <w:r>
        <w:rPr>
          <w:rFonts w:ascii="方正小标宋_GBK" w:eastAsia="方正小标宋_GBK" w:hint="eastAsia"/>
          <w:sz w:val="44"/>
          <w:szCs w:val="44"/>
        </w:rPr>
        <w:t>重庆市食品安全地方标准工作建议反馈表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5"/>
      </w:tblGrid>
      <w:tr w:rsidR="00741ECE" w:rsidTr="00FE500B">
        <w:tc>
          <w:tcPr>
            <w:tcW w:w="8825" w:type="dxa"/>
            <w:tcBorders>
              <w:bottom w:val="nil"/>
            </w:tcBorders>
          </w:tcPr>
          <w:bookmarkEnd w:id="0"/>
          <w:p w:rsidR="00741ECE" w:rsidRDefault="00741ECE" w:rsidP="00741ECE">
            <w:pPr>
              <w:spacing w:beforeLines="50" w:before="156" w:line="260" w:lineRule="exac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Cs w:val="21"/>
              </w:rPr>
              <w:t>1.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是否有食品安全地方标准建议立项项目</w:t>
            </w:r>
          </w:p>
          <w:p w:rsidR="00741ECE" w:rsidRDefault="00741ECE" w:rsidP="00FE500B">
            <w:pPr>
              <w:spacing w:before="120" w:line="57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fldChar w:fldCharType="begin"/>
            </w:r>
            <w:r>
              <w:rPr>
                <w:rFonts w:ascii="宋体" w:cs="宋体"/>
                <w:kern w:val="0"/>
                <w:sz w:val="28"/>
                <w:szCs w:val="28"/>
              </w:rPr>
              <w:instrText xml:space="preserve"> = 1 \* GB3 \* MERGEFORMAT </w:instrText>
            </w:r>
            <w:r>
              <w:rPr>
                <w:rFonts w:ascii="宋体" w:cs="宋体"/>
                <w:kern w:val="0"/>
                <w:sz w:val="28"/>
                <w:szCs w:val="28"/>
              </w:rPr>
              <w:fldChar w:fldCharType="separate"/>
            </w:r>
            <w:r>
              <w:rPr>
                <w:rFonts w:ascii="宋体" w:cs="宋体" w:hint="eastAsia"/>
                <w:kern w:val="0"/>
                <w:sz w:val="28"/>
                <w:szCs w:val="28"/>
              </w:rPr>
              <w:t>①</w:t>
            </w:r>
            <w:r>
              <w:rPr>
                <w:rFonts w:ascii="宋体" w:cs="宋体"/>
                <w:kern w:val="0"/>
                <w:sz w:val="28"/>
                <w:szCs w:val="28"/>
              </w:rPr>
              <w:fldChar w:fldCharType="end"/>
            </w:r>
            <w:r>
              <w:rPr>
                <w:rFonts w:ascii="宋体" w:cs="宋体" w:hint="eastAsia"/>
                <w:kern w:val="0"/>
                <w:sz w:val="28"/>
                <w:szCs w:val="28"/>
              </w:rPr>
              <w:t>是，请列出并填写附件</w:t>
            </w:r>
            <w:r>
              <w:rPr>
                <w:rFonts w:asci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宋体" w:cs="宋体" w:hint="eastAsia"/>
                <w:kern w:val="0"/>
                <w:sz w:val="28"/>
                <w:szCs w:val="28"/>
              </w:rPr>
              <w:t>《重庆市食品安全地方标准项目建议书》</w:t>
            </w:r>
          </w:p>
        </w:tc>
      </w:tr>
      <w:tr w:rsidR="00741ECE" w:rsidTr="00FE500B">
        <w:trPr>
          <w:trHeight w:val="7156"/>
        </w:trPr>
        <w:tc>
          <w:tcPr>
            <w:tcW w:w="8825" w:type="dxa"/>
            <w:tcBorders>
              <w:top w:val="nil"/>
            </w:tcBorders>
          </w:tcPr>
          <w:p w:rsidR="00741ECE" w:rsidRDefault="00741ECE" w:rsidP="00741ECE">
            <w:pPr>
              <w:spacing w:beforeLines="50" w:before="156" w:line="260" w:lineRule="exact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u w:val="single"/>
              </w:rPr>
              <w:t xml:space="preserve">                                                                                    </w:t>
            </w:r>
            <w:r>
              <w:rPr>
                <w:rFonts w:ascii="宋体" w:cs="宋体" w:hint="eastAsia"/>
                <w:kern w:val="0"/>
                <w:szCs w:val="21"/>
              </w:rPr>
              <w:t xml:space="preserve">              </w:t>
            </w:r>
          </w:p>
          <w:p w:rsidR="00741ECE" w:rsidRDefault="00741ECE" w:rsidP="00741ECE">
            <w:pPr>
              <w:spacing w:beforeLines="50" w:before="156" w:line="260" w:lineRule="exact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u w:val="single"/>
              </w:rPr>
              <w:t xml:space="preserve">                                                                                  </w:t>
            </w:r>
          </w:p>
          <w:p w:rsidR="00741ECE" w:rsidRDefault="00741ECE" w:rsidP="00741ECE">
            <w:pPr>
              <w:spacing w:beforeLines="50" w:before="156" w:line="26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  <w:u w:val="single"/>
              </w:rPr>
              <w:t xml:space="preserve">                                                                                  </w:t>
            </w:r>
          </w:p>
          <w:p w:rsidR="00741ECE" w:rsidRDefault="00741ECE" w:rsidP="00741ECE">
            <w:pPr>
              <w:spacing w:beforeLines="50" w:before="156" w:line="260" w:lineRule="exact"/>
              <w:rPr>
                <w:rFonts w:ascii="宋体" w:cs="宋体" w:hint="eastAsia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 xml:space="preserve"> </w:t>
            </w:r>
          </w:p>
          <w:p w:rsidR="00741ECE" w:rsidRDefault="00741ECE" w:rsidP="00741ECE">
            <w:pPr>
              <w:spacing w:beforeLines="50" w:before="156" w:line="260" w:lineRule="exact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cs="宋体"/>
                <w:kern w:val="0"/>
                <w:sz w:val="28"/>
                <w:szCs w:val="28"/>
              </w:rPr>
              <w:fldChar w:fldCharType="begin"/>
            </w:r>
            <w:r>
              <w:rPr>
                <w:rFonts w:ascii="宋体" w:cs="宋体"/>
                <w:kern w:val="0"/>
                <w:sz w:val="28"/>
                <w:szCs w:val="28"/>
              </w:rPr>
              <w:instrText xml:space="preserve"> = 2 \* GB3 \* MERGEFORMAT </w:instrText>
            </w:r>
            <w:r>
              <w:rPr>
                <w:rFonts w:ascii="宋体" w:cs="宋体"/>
                <w:kern w:val="0"/>
                <w:sz w:val="28"/>
                <w:szCs w:val="28"/>
              </w:rPr>
              <w:fldChar w:fldCharType="separate"/>
            </w:r>
            <w:r>
              <w:rPr>
                <w:rFonts w:ascii="宋体" w:cs="宋体" w:hint="eastAsia"/>
                <w:kern w:val="0"/>
                <w:sz w:val="28"/>
                <w:szCs w:val="28"/>
              </w:rPr>
              <w:t>②</w:t>
            </w:r>
            <w:r>
              <w:rPr>
                <w:rFonts w:ascii="宋体" w:cs="宋体"/>
                <w:kern w:val="0"/>
                <w:sz w:val="28"/>
                <w:szCs w:val="28"/>
              </w:rPr>
              <w:fldChar w:fldCharType="end"/>
            </w:r>
            <w:r>
              <w:rPr>
                <w:rFonts w:ascii="宋体" w:cs="宋体" w:hint="eastAsia"/>
                <w:kern w:val="0"/>
                <w:sz w:val="28"/>
                <w:szCs w:val="28"/>
              </w:rPr>
              <w:t>否</w:t>
            </w:r>
          </w:p>
          <w:p w:rsidR="00741ECE" w:rsidRDefault="00741ECE" w:rsidP="00741ECE">
            <w:pPr>
              <w:spacing w:beforeLines="50" w:before="156" w:line="260" w:lineRule="exact"/>
              <w:rPr>
                <w:rFonts w:eastAsia="黑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2.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其它意见：</w:t>
            </w:r>
          </w:p>
          <w:p w:rsidR="00741ECE" w:rsidRDefault="00741ECE" w:rsidP="00741ECE">
            <w:pPr>
              <w:tabs>
                <w:tab w:val="left" w:pos="3000"/>
              </w:tabs>
              <w:ind w:rightChars="269" w:right="861"/>
              <w:rPr>
                <w:rFonts w:eastAsia="黑体"/>
                <w:sz w:val="28"/>
                <w:szCs w:val="28"/>
              </w:rPr>
            </w:pPr>
          </w:p>
        </w:tc>
      </w:tr>
      <w:tr w:rsidR="00741ECE" w:rsidTr="00FE500B">
        <w:trPr>
          <w:trHeight w:val="70"/>
        </w:trPr>
        <w:tc>
          <w:tcPr>
            <w:tcW w:w="8825" w:type="dxa"/>
          </w:tcPr>
          <w:p w:rsidR="00741ECE" w:rsidRDefault="00741ECE" w:rsidP="00FE500B">
            <w:r>
              <w:rPr>
                <w:rFonts w:eastAsia="黑体" w:hint="eastAsia"/>
                <w:sz w:val="28"/>
                <w:szCs w:val="28"/>
              </w:rPr>
              <w:t>填表单位（盖章）：</w:t>
            </w:r>
            <w:r>
              <w:rPr>
                <w:rFonts w:eastAsia="黑体" w:hint="eastAsia"/>
                <w:sz w:val="28"/>
                <w:szCs w:val="28"/>
              </w:rPr>
              <w:t xml:space="preserve">                  </w:t>
            </w:r>
          </w:p>
          <w:p w:rsidR="00741ECE" w:rsidRDefault="00741ECE" w:rsidP="00741ECE">
            <w:pPr>
              <w:tabs>
                <w:tab w:val="left" w:pos="3000"/>
              </w:tabs>
              <w:ind w:rightChars="269" w:right="861" w:firstLineChars="1650" w:firstLine="4620"/>
              <w:rPr>
                <w:rFonts w:eastAsia="黑体" w:hint="eastAsia"/>
                <w:sz w:val="28"/>
                <w:szCs w:val="28"/>
              </w:rPr>
            </w:pPr>
          </w:p>
          <w:p w:rsidR="00741ECE" w:rsidRDefault="00741ECE" w:rsidP="00741ECE">
            <w:pPr>
              <w:tabs>
                <w:tab w:val="left" w:pos="3000"/>
              </w:tabs>
              <w:ind w:rightChars="269" w:right="861"/>
              <w:rPr>
                <w:rFonts w:eastAsia="黑体" w:hint="eastAsia"/>
                <w:sz w:val="28"/>
                <w:szCs w:val="28"/>
              </w:rPr>
            </w:pPr>
          </w:p>
          <w:p w:rsidR="00741ECE" w:rsidRDefault="00741ECE" w:rsidP="00741ECE">
            <w:pPr>
              <w:tabs>
                <w:tab w:val="left" w:pos="3000"/>
              </w:tabs>
              <w:ind w:rightChars="269" w:right="861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 xml:space="preserve">                                </w:t>
            </w:r>
            <w:r>
              <w:rPr>
                <w:rFonts w:eastAsia="黑体" w:hint="eastAsia"/>
                <w:sz w:val="28"/>
                <w:szCs w:val="28"/>
              </w:rPr>
              <w:t>日期：</w:t>
            </w:r>
            <w:r>
              <w:rPr>
                <w:rFonts w:eastAsia="黑体"/>
                <w:sz w:val="28"/>
                <w:szCs w:val="28"/>
              </w:rPr>
              <w:t xml:space="preserve">  </w:t>
            </w:r>
            <w:r>
              <w:rPr>
                <w:rFonts w:eastAsia="黑体" w:hint="eastAsia"/>
                <w:sz w:val="28"/>
                <w:szCs w:val="28"/>
              </w:rPr>
              <w:t xml:space="preserve">  </w:t>
            </w:r>
            <w:r>
              <w:rPr>
                <w:rFonts w:eastAsia="黑体" w:hint="eastAsia"/>
                <w:sz w:val="28"/>
                <w:szCs w:val="28"/>
              </w:rPr>
              <w:t>年</w:t>
            </w:r>
            <w:r>
              <w:rPr>
                <w:rFonts w:eastAsia="黑体"/>
                <w:sz w:val="28"/>
                <w:szCs w:val="28"/>
              </w:rPr>
              <w:t xml:space="preserve">  </w:t>
            </w:r>
            <w:r>
              <w:rPr>
                <w:rFonts w:eastAsia="黑体" w:hint="eastAsia"/>
                <w:sz w:val="28"/>
                <w:szCs w:val="28"/>
              </w:rPr>
              <w:t xml:space="preserve"> </w:t>
            </w:r>
            <w:r>
              <w:rPr>
                <w:rFonts w:eastAsia="黑体"/>
                <w:sz w:val="28"/>
                <w:szCs w:val="28"/>
              </w:rPr>
              <w:t xml:space="preserve"> </w:t>
            </w:r>
            <w:r>
              <w:rPr>
                <w:rFonts w:eastAsia="黑体" w:hint="eastAsia"/>
                <w:sz w:val="28"/>
                <w:szCs w:val="28"/>
              </w:rPr>
              <w:t>月</w:t>
            </w:r>
            <w:r>
              <w:rPr>
                <w:rFonts w:eastAsia="黑体"/>
                <w:sz w:val="28"/>
                <w:szCs w:val="28"/>
              </w:rPr>
              <w:t xml:space="preserve">    </w:t>
            </w:r>
            <w:r>
              <w:rPr>
                <w:rFonts w:eastAsia="黑体" w:hint="eastAsia"/>
                <w:sz w:val="28"/>
                <w:szCs w:val="28"/>
              </w:rPr>
              <w:t>日</w:t>
            </w:r>
          </w:p>
        </w:tc>
      </w:tr>
    </w:tbl>
    <w:p w:rsidR="00BE7B93" w:rsidRDefault="00BE7B93"/>
    <w:sectPr w:rsidR="00BE7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4BD" w:rsidRDefault="002704BD" w:rsidP="00741ECE">
      <w:r>
        <w:separator/>
      </w:r>
    </w:p>
  </w:endnote>
  <w:endnote w:type="continuationSeparator" w:id="0">
    <w:p w:rsidR="002704BD" w:rsidRDefault="002704BD" w:rsidP="00741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decorative"/>
    <w:pitch w:val="default"/>
    <w:sig w:usb0="00000000" w:usb1="0000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4BD" w:rsidRDefault="002704BD" w:rsidP="00741ECE">
      <w:r>
        <w:separator/>
      </w:r>
    </w:p>
  </w:footnote>
  <w:footnote w:type="continuationSeparator" w:id="0">
    <w:p w:rsidR="002704BD" w:rsidRDefault="002704BD" w:rsidP="00741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6C9"/>
    <w:rsid w:val="002704BD"/>
    <w:rsid w:val="004806C9"/>
    <w:rsid w:val="00741ECE"/>
    <w:rsid w:val="00BE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CE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1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1E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1E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1E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CE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1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1E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1E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1E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2022-12-02T06:00:00Z</dcterms:created>
  <dcterms:modified xsi:type="dcterms:W3CDTF">2022-12-02T06:00:00Z</dcterms:modified>
</cp:coreProperties>
</file>